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F2" w:rsidRDefault="00355BF2"/>
    <w:p w:rsidR="00355BF2" w:rsidRDefault="00355BF2"/>
    <w:p w:rsidR="00355BF2" w:rsidRDefault="00355BF2"/>
    <w:p w:rsidR="00355BF2" w:rsidRDefault="00355BF2"/>
    <w:p w:rsidR="00955030" w:rsidRDefault="00355BF2" w:rsidP="00355BF2">
      <w:pPr>
        <w:jc w:val="right"/>
        <w:rPr>
          <w:b/>
          <w:sz w:val="24"/>
        </w:rPr>
      </w:pPr>
      <w:r w:rsidRPr="00355BF2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CE4DC69">
            <wp:simplePos x="0" y="0"/>
            <wp:positionH relativeFrom="margin">
              <wp:align>center</wp:align>
            </wp:positionH>
            <wp:positionV relativeFrom="margin">
              <wp:posOffset>-388620</wp:posOffset>
            </wp:positionV>
            <wp:extent cx="5654675" cy="431165"/>
            <wp:effectExtent l="0" t="0" r="3175" b="6985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BF2">
        <w:rPr>
          <w:b/>
          <w:sz w:val="24"/>
        </w:rPr>
        <w:t>Załącznik nr 3.</w:t>
      </w:r>
      <w:r>
        <w:rPr>
          <w:b/>
          <w:sz w:val="24"/>
        </w:rPr>
        <w:br/>
      </w:r>
    </w:p>
    <w:p w:rsidR="00355BF2" w:rsidRDefault="00355BF2" w:rsidP="00355BF2">
      <w:pPr>
        <w:jc w:val="center"/>
        <w:rPr>
          <w:b/>
          <w:sz w:val="24"/>
        </w:rPr>
      </w:pPr>
      <w:r>
        <w:rPr>
          <w:b/>
          <w:sz w:val="24"/>
        </w:rPr>
        <w:t>Opis techniczny potwierdzający zgodność oferowanego sprzętu z warunkami wymaganymi przez Sprzedającego.</w:t>
      </w:r>
      <w:r>
        <w:rPr>
          <w:b/>
          <w:sz w:val="24"/>
        </w:rPr>
        <w:br/>
      </w:r>
    </w:p>
    <w:p w:rsidR="00355BF2" w:rsidRDefault="00355BF2" w:rsidP="00355BF2">
      <w:pPr>
        <w:jc w:val="center"/>
        <w:rPr>
          <w:b/>
          <w:sz w:val="24"/>
        </w:rPr>
      </w:pPr>
    </w:p>
    <w:p w:rsidR="00355BF2" w:rsidRDefault="003F4E53" w:rsidP="00355BF2">
      <w:pPr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355BF2">
        <w:rPr>
          <w:b/>
          <w:sz w:val="24"/>
        </w:rPr>
        <w:t>NAGŁOŚNIENIE</w:t>
      </w:r>
      <w:r w:rsidR="00355BF2">
        <w:rPr>
          <w:b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355BF2" w:rsidTr="00355BF2">
        <w:tc>
          <w:tcPr>
            <w:tcW w:w="704" w:type="dxa"/>
          </w:tcPr>
          <w:p w:rsidR="00355BF2" w:rsidRDefault="005C46F8" w:rsidP="00355BF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</w:t>
            </w:r>
            <w:r w:rsidR="00355BF2">
              <w:rPr>
                <w:b/>
                <w:sz w:val="24"/>
              </w:rPr>
              <w:t>.p</w:t>
            </w:r>
            <w:proofErr w:type="spellEnd"/>
          </w:p>
        </w:tc>
        <w:tc>
          <w:tcPr>
            <w:tcW w:w="2693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PARAMETY TECHNICZNE</w:t>
            </w:r>
          </w:p>
        </w:tc>
      </w:tr>
      <w:tr w:rsidR="00355BF2" w:rsidTr="00355BF2">
        <w:tc>
          <w:tcPr>
            <w:tcW w:w="704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3" w:type="dxa"/>
          </w:tcPr>
          <w:p w:rsidR="00355BF2" w:rsidRPr="00355BF2" w:rsidRDefault="00355BF2" w:rsidP="00355BF2">
            <w:pPr>
              <w:rPr>
                <w:b/>
              </w:rPr>
            </w:pPr>
            <w:r w:rsidRPr="0050691B">
              <w:rPr>
                <w:b/>
              </w:rPr>
              <w:t>Zestaw nagłośnieniowy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693" w:type="dxa"/>
          </w:tcPr>
          <w:p w:rsidR="00355BF2" w:rsidRDefault="00355BF2" w:rsidP="00355BF2">
            <w:pPr>
              <w:rPr>
                <w:b/>
                <w:sz w:val="24"/>
              </w:rPr>
            </w:pPr>
            <w:r w:rsidRPr="0077581D">
              <w:rPr>
                <w:rFonts w:eastAsia="Andale Sans UI" w:cstheme="minorHAnsi"/>
                <w:b/>
                <w:kern w:val="3"/>
              </w:rPr>
              <w:t xml:space="preserve">Kolumna głośnikowa frontowa aktywna </w:t>
            </w:r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2693" w:type="dxa"/>
          </w:tcPr>
          <w:p w:rsidR="00355BF2" w:rsidRDefault="00355BF2" w:rsidP="00355BF2">
            <w:pPr>
              <w:rPr>
                <w:b/>
                <w:sz w:val="24"/>
              </w:rPr>
            </w:pPr>
            <w:r w:rsidRPr="0077581D">
              <w:rPr>
                <w:rFonts w:eastAsia="Andale Sans UI" w:cstheme="minorHAnsi"/>
                <w:b/>
              </w:rPr>
              <w:t xml:space="preserve">Statywy kolumnowe </w:t>
            </w:r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2693" w:type="dxa"/>
          </w:tcPr>
          <w:p w:rsidR="00355BF2" w:rsidRDefault="00355BF2" w:rsidP="00355BF2">
            <w:pPr>
              <w:rPr>
                <w:b/>
                <w:sz w:val="24"/>
              </w:rPr>
            </w:pPr>
            <w:r w:rsidRPr="0077581D">
              <w:rPr>
                <w:rFonts w:eastAsia="Andale Sans UI" w:cstheme="minorHAnsi"/>
                <w:b/>
                <w:kern w:val="3"/>
              </w:rPr>
              <w:t xml:space="preserve">Kolumna głośnikowa aktywna </w:t>
            </w:r>
            <w:proofErr w:type="spellStart"/>
            <w:r w:rsidRPr="0077581D">
              <w:rPr>
                <w:rFonts w:eastAsia="Andale Sans UI" w:cstheme="minorHAnsi"/>
                <w:b/>
                <w:kern w:val="3"/>
              </w:rPr>
              <w:t>niskotonowa</w:t>
            </w:r>
            <w:proofErr w:type="spellEnd"/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2693" w:type="dxa"/>
          </w:tcPr>
          <w:p w:rsidR="00355BF2" w:rsidRDefault="00355BF2" w:rsidP="00355BF2">
            <w:pPr>
              <w:rPr>
                <w:b/>
                <w:sz w:val="24"/>
              </w:rPr>
            </w:pPr>
            <w:r w:rsidRPr="0077581D">
              <w:rPr>
                <w:rFonts w:eastAsia="Andale Sans UI" w:cstheme="minorHAnsi"/>
                <w:b/>
                <w:kern w:val="3"/>
              </w:rPr>
              <w:t xml:space="preserve">Kolumna aktywna </w:t>
            </w:r>
            <w:proofErr w:type="spellStart"/>
            <w:r w:rsidRPr="0077581D">
              <w:rPr>
                <w:rFonts w:eastAsia="Andale Sans UI" w:cstheme="minorHAnsi"/>
                <w:b/>
                <w:kern w:val="3"/>
              </w:rPr>
              <w:t>pełnopasmowa</w:t>
            </w:r>
            <w:proofErr w:type="spellEnd"/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2693" w:type="dxa"/>
          </w:tcPr>
          <w:p w:rsidR="00355BF2" w:rsidRDefault="00355BF2" w:rsidP="00355BF2">
            <w:pPr>
              <w:rPr>
                <w:b/>
                <w:sz w:val="24"/>
              </w:rPr>
            </w:pPr>
            <w:r w:rsidRPr="0077581D">
              <w:rPr>
                <w:rFonts w:cstheme="minorHAnsi"/>
                <w:b/>
              </w:rPr>
              <w:t>Uchwyty do montażu ściennego</w:t>
            </w:r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2693" w:type="dxa"/>
          </w:tcPr>
          <w:p w:rsidR="00355BF2" w:rsidRDefault="00355BF2" w:rsidP="00355BF2">
            <w:pPr>
              <w:rPr>
                <w:b/>
                <w:sz w:val="24"/>
              </w:rPr>
            </w:pPr>
            <w:r w:rsidRPr="0077581D">
              <w:rPr>
                <w:rFonts w:cstheme="minorHAnsi"/>
                <w:b/>
              </w:rPr>
              <w:t>Kabel cyfrowy na bębnie</w:t>
            </w:r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2693" w:type="dxa"/>
          </w:tcPr>
          <w:p w:rsidR="00355BF2" w:rsidRDefault="00714DF3" w:rsidP="00714DF3">
            <w:pPr>
              <w:rPr>
                <w:b/>
                <w:sz w:val="24"/>
              </w:rPr>
            </w:pPr>
            <w:r w:rsidRPr="0077581D">
              <w:rPr>
                <w:rFonts w:cstheme="minorHAnsi"/>
                <w:b/>
              </w:rPr>
              <w:t>Słuchawki do systemu monitorowego dousznego</w:t>
            </w:r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714DF3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3" w:type="dxa"/>
          </w:tcPr>
          <w:p w:rsidR="00355BF2" w:rsidRDefault="00714DF3" w:rsidP="00714DF3">
            <w:pPr>
              <w:rPr>
                <w:b/>
                <w:sz w:val="24"/>
              </w:rPr>
            </w:pPr>
            <w:r w:rsidRPr="0050691B">
              <w:rPr>
                <w:b/>
              </w:rPr>
              <w:t>Mikser cyfrowy</w:t>
            </w:r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714DF3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3" w:type="dxa"/>
          </w:tcPr>
          <w:p w:rsidR="00355BF2" w:rsidRDefault="00714DF3" w:rsidP="00714DF3">
            <w:pPr>
              <w:rPr>
                <w:b/>
                <w:sz w:val="24"/>
              </w:rPr>
            </w:pPr>
            <w:r w:rsidRPr="0077581D">
              <w:rPr>
                <w:rFonts w:cstheme="minorHAnsi"/>
                <w:b/>
              </w:rPr>
              <w:t>Kolumna aktywna monitor odsłuchowy</w:t>
            </w:r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714DF3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3" w:type="dxa"/>
          </w:tcPr>
          <w:p w:rsidR="00355BF2" w:rsidRDefault="00714DF3" w:rsidP="00714DF3">
            <w:pPr>
              <w:rPr>
                <w:b/>
                <w:sz w:val="24"/>
              </w:rPr>
            </w:pPr>
            <w:r w:rsidRPr="0077581D">
              <w:rPr>
                <w:rFonts w:cstheme="minorHAnsi"/>
                <w:b/>
              </w:rPr>
              <w:t xml:space="preserve">Wzmacniacz gitarowy typu </w:t>
            </w:r>
            <w:proofErr w:type="spellStart"/>
            <w:r w:rsidRPr="0077581D">
              <w:rPr>
                <w:rFonts w:cstheme="minorHAnsi"/>
                <w:b/>
              </w:rPr>
              <w:t>combo</w:t>
            </w:r>
            <w:proofErr w:type="spellEnd"/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355BF2" w:rsidTr="00355BF2">
        <w:tc>
          <w:tcPr>
            <w:tcW w:w="704" w:type="dxa"/>
          </w:tcPr>
          <w:p w:rsidR="00355BF2" w:rsidRDefault="00714DF3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93" w:type="dxa"/>
          </w:tcPr>
          <w:p w:rsidR="00355BF2" w:rsidRDefault="00714DF3" w:rsidP="00714DF3">
            <w:pPr>
              <w:rPr>
                <w:b/>
                <w:sz w:val="24"/>
              </w:rPr>
            </w:pPr>
            <w:r w:rsidRPr="004B1091">
              <w:rPr>
                <w:b/>
              </w:rPr>
              <w:t>Wzmacniacz</w:t>
            </w:r>
            <w:r w:rsidR="00E472A8">
              <w:rPr>
                <w:b/>
              </w:rPr>
              <w:t xml:space="preserve"> klawiszowy</w:t>
            </w:r>
            <w:r>
              <w:rPr>
                <w:b/>
              </w:rPr>
              <w:t xml:space="preserve"> typu </w:t>
            </w:r>
            <w:proofErr w:type="spellStart"/>
            <w:r w:rsidR="00E472A8">
              <w:rPr>
                <w:b/>
              </w:rPr>
              <w:t>combp</w:t>
            </w:r>
            <w:proofErr w:type="spellEnd"/>
          </w:p>
        </w:tc>
        <w:tc>
          <w:tcPr>
            <w:tcW w:w="5665" w:type="dxa"/>
          </w:tcPr>
          <w:p w:rsidR="00355BF2" w:rsidRDefault="00355BF2" w:rsidP="00355BF2">
            <w:pPr>
              <w:jc w:val="center"/>
              <w:rPr>
                <w:b/>
                <w:sz w:val="24"/>
              </w:rPr>
            </w:pPr>
          </w:p>
        </w:tc>
      </w:tr>
      <w:tr w:rsidR="00714DF3" w:rsidTr="00355BF2">
        <w:tc>
          <w:tcPr>
            <w:tcW w:w="704" w:type="dxa"/>
          </w:tcPr>
          <w:p w:rsidR="00714DF3" w:rsidRDefault="00E472A8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14DF3">
              <w:rPr>
                <w:b/>
                <w:sz w:val="24"/>
              </w:rPr>
              <w:t>.</w:t>
            </w:r>
          </w:p>
        </w:tc>
        <w:tc>
          <w:tcPr>
            <w:tcW w:w="2693" w:type="dxa"/>
          </w:tcPr>
          <w:p w:rsidR="00714DF3" w:rsidRPr="004B1091" w:rsidRDefault="00E472A8" w:rsidP="00714DF3">
            <w:pPr>
              <w:rPr>
                <w:b/>
              </w:rPr>
            </w:pPr>
            <w:r>
              <w:rPr>
                <w:b/>
              </w:rPr>
              <w:t xml:space="preserve">Wzmacniacz basowy typu </w:t>
            </w:r>
            <w:proofErr w:type="spellStart"/>
            <w:r>
              <w:rPr>
                <w:b/>
              </w:rPr>
              <w:t>head</w:t>
            </w:r>
            <w:proofErr w:type="spellEnd"/>
          </w:p>
        </w:tc>
        <w:tc>
          <w:tcPr>
            <w:tcW w:w="5665" w:type="dxa"/>
          </w:tcPr>
          <w:p w:rsidR="00714DF3" w:rsidRDefault="00714DF3" w:rsidP="00355BF2">
            <w:pPr>
              <w:jc w:val="center"/>
              <w:rPr>
                <w:b/>
                <w:sz w:val="24"/>
              </w:rPr>
            </w:pPr>
          </w:p>
        </w:tc>
      </w:tr>
      <w:tr w:rsidR="00E472A8" w:rsidTr="00355BF2">
        <w:tc>
          <w:tcPr>
            <w:tcW w:w="704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693" w:type="dxa"/>
          </w:tcPr>
          <w:p w:rsidR="00E472A8" w:rsidRDefault="00E472A8" w:rsidP="00714DF3">
            <w:pPr>
              <w:rPr>
                <w:b/>
              </w:rPr>
            </w:pPr>
            <w:proofErr w:type="spellStart"/>
            <w:r w:rsidRPr="004B1091">
              <w:rPr>
                <w:b/>
              </w:rPr>
              <w:t>StageBox</w:t>
            </w:r>
            <w:proofErr w:type="spellEnd"/>
            <w:r w:rsidRPr="004B1091">
              <w:rPr>
                <w:b/>
              </w:rPr>
              <w:t xml:space="preserve"> 16 cyfrowy</w:t>
            </w:r>
          </w:p>
        </w:tc>
        <w:tc>
          <w:tcPr>
            <w:tcW w:w="5665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</w:p>
        </w:tc>
      </w:tr>
      <w:tr w:rsidR="00E472A8" w:rsidTr="00355BF2">
        <w:tc>
          <w:tcPr>
            <w:tcW w:w="704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693" w:type="dxa"/>
          </w:tcPr>
          <w:p w:rsidR="00E472A8" w:rsidRDefault="00E472A8" w:rsidP="00714DF3">
            <w:pPr>
              <w:rPr>
                <w:b/>
              </w:rPr>
            </w:pPr>
            <w:r w:rsidRPr="00E472A8">
              <w:rPr>
                <w:b/>
              </w:rPr>
              <w:t>Kolumna basowa ( 2x210</w:t>
            </w:r>
          </w:p>
        </w:tc>
        <w:tc>
          <w:tcPr>
            <w:tcW w:w="5665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</w:p>
        </w:tc>
      </w:tr>
      <w:tr w:rsidR="00E472A8" w:rsidTr="00355BF2">
        <w:tc>
          <w:tcPr>
            <w:tcW w:w="704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693" w:type="dxa"/>
          </w:tcPr>
          <w:p w:rsidR="00E472A8" w:rsidRDefault="00E472A8" w:rsidP="00714DF3">
            <w:pPr>
              <w:rPr>
                <w:b/>
              </w:rPr>
            </w:pPr>
            <w:proofErr w:type="spellStart"/>
            <w:r w:rsidRPr="00215000">
              <w:rPr>
                <w:b/>
              </w:rPr>
              <w:t>Debox</w:t>
            </w:r>
            <w:proofErr w:type="spellEnd"/>
          </w:p>
        </w:tc>
        <w:tc>
          <w:tcPr>
            <w:tcW w:w="5665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</w:p>
        </w:tc>
      </w:tr>
      <w:tr w:rsidR="00E472A8" w:rsidTr="00355BF2">
        <w:tc>
          <w:tcPr>
            <w:tcW w:w="704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9.1</w:t>
            </w:r>
          </w:p>
        </w:tc>
        <w:tc>
          <w:tcPr>
            <w:tcW w:w="2693" w:type="dxa"/>
          </w:tcPr>
          <w:p w:rsidR="00E472A8" w:rsidRPr="00215000" w:rsidRDefault="00E472A8" w:rsidP="00714DF3">
            <w:pPr>
              <w:rPr>
                <w:b/>
              </w:rPr>
            </w:pPr>
            <w:r w:rsidRPr="001C2BA5">
              <w:rPr>
                <w:rFonts w:cstheme="minorHAnsi"/>
                <w:b/>
              </w:rPr>
              <w:t>Direct Box podwójny</w:t>
            </w:r>
          </w:p>
        </w:tc>
        <w:tc>
          <w:tcPr>
            <w:tcW w:w="5665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</w:p>
        </w:tc>
      </w:tr>
      <w:tr w:rsidR="00E472A8" w:rsidTr="00355BF2">
        <w:tc>
          <w:tcPr>
            <w:tcW w:w="704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9.2</w:t>
            </w:r>
          </w:p>
        </w:tc>
        <w:tc>
          <w:tcPr>
            <w:tcW w:w="2693" w:type="dxa"/>
          </w:tcPr>
          <w:p w:rsidR="00E472A8" w:rsidRPr="00215000" w:rsidRDefault="00E472A8" w:rsidP="00714DF3">
            <w:pPr>
              <w:rPr>
                <w:b/>
              </w:rPr>
            </w:pPr>
            <w:r w:rsidRPr="001C2BA5">
              <w:rPr>
                <w:rFonts w:cstheme="minorHAnsi"/>
                <w:b/>
              </w:rPr>
              <w:t>Direct Box pojedynczy</w:t>
            </w:r>
          </w:p>
        </w:tc>
        <w:tc>
          <w:tcPr>
            <w:tcW w:w="5665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</w:p>
        </w:tc>
      </w:tr>
      <w:tr w:rsidR="00E472A8" w:rsidTr="00355BF2">
        <w:tc>
          <w:tcPr>
            <w:tcW w:w="704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693" w:type="dxa"/>
          </w:tcPr>
          <w:p w:rsidR="00E472A8" w:rsidRPr="00215000" w:rsidRDefault="00E472A8" w:rsidP="00714DF3">
            <w:pPr>
              <w:rPr>
                <w:b/>
              </w:rPr>
            </w:pPr>
            <w:r w:rsidRPr="00E472A8">
              <w:rPr>
                <w:b/>
              </w:rPr>
              <w:t>Odsłuch słuchawkowy</w:t>
            </w:r>
          </w:p>
        </w:tc>
        <w:tc>
          <w:tcPr>
            <w:tcW w:w="5665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</w:p>
        </w:tc>
      </w:tr>
      <w:tr w:rsidR="00E472A8" w:rsidTr="00355BF2">
        <w:tc>
          <w:tcPr>
            <w:tcW w:w="704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693" w:type="dxa"/>
          </w:tcPr>
          <w:p w:rsidR="00E472A8" w:rsidRPr="00215000" w:rsidRDefault="00E472A8" w:rsidP="00714DF3">
            <w:pPr>
              <w:rPr>
                <w:b/>
              </w:rPr>
            </w:pPr>
            <w:r w:rsidRPr="00215000">
              <w:rPr>
                <w:b/>
              </w:rPr>
              <w:t>Kolumna aktywna</w:t>
            </w:r>
            <w:r>
              <w:rPr>
                <w:b/>
              </w:rPr>
              <w:t xml:space="preserve"> mobilna</w:t>
            </w:r>
          </w:p>
        </w:tc>
        <w:tc>
          <w:tcPr>
            <w:tcW w:w="5665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</w:p>
        </w:tc>
      </w:tr>
      <w:tr w:rsidR="00E472A8" w:rsidTr="00355BF2">
        <w:tc>
          <w:tcPr>
            <w:tcW w:w="704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E472A8" w:rsidRPr="00215000" w:rsidRDefault="00E472A8" w:rsidP="00714DF3">
            <w:pPr>
              <w:rPr>
                <w:b/>
              </w:rPr>
            </w:pPr>
            <w:r>
              <w:rPr>
                <w:b/>
              </w:rPr>
              <w:t>Mikrofony bezprzewodowe</w:t>
            </w:r>
          </w:p>
        </w:tc>
        <w:tc>
          <w:tcPr>
            <w:tcW w:w="5665" w:type="dxa"/>
          </w:tcPr>
          <w:p w:rsidR="00E472A8" w:rsidRDefault="00E472A8" w:rsidP="00355BF2">
            <w:pPr>
              <w:jc w:val="center"/>
              <w:rPr>
                <w:b/>
                <w:sz w:val="24"/>
              </w:rPr>
            </w:pPr>
          </w:p>
        </w:tc>
      </w:tr>
    </w:tbl>
    <w:p w:rsidR="00355BF2" w:rsidRDefault="00355BF2" w:rsidP="00355BF2">
      <w:pPr>
        <w:jc w:val="center"/>
        <w:rPr>
          <w:b/>
          <w:sz w:val="24"/>
        </w:rPr>
      </w:pPr>
    </w:p>
    <w:p w:rsidR="003F4E53" w:rsidRDefault="003F4E53" w:rsidP="00355BF2">
      <w:pPr>
        <w:jc w:val="center"/>
        <w:rPr>
          <w:b/>
          <w:sz w:val="24"/>
        </w:rPr>
      </w:pPr>
      <w:bookmarkStart w:id="0" w:name="_GoBack"/>
      <w:bookmarkEnd w:id="0"/>
    </w:p>
    <w:p w:rsidR="003F4E53" w:rsidRDefault="003F4E53" w:rsidP="003F4E53">
      <w:pPr>
        <w:jc w:val="center"/>
        <w:rPr>
          <w:b/>
          <w:sz w:val="24"/>
        </w:rPr>
      </w:pPr>
      <w:r>
        <w:rPr>
          <w:b/>
          <w:sz w:val="24"/>
        </w:rPr>
        <w:t>2. OŚWIETLENIE</w:t>
      </w:r>
      <w:r>
        <w:rPr>
          <w:b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C955B4" w:rsidTr="003F4E53">
        <w:tc>
          <w:tcPr>
            <w:tcW w:w="704" w:type="dxa"/>
          </w:tcPr>
          <w:p w:rsidR="00C955B4" w:rsidRDefault="00C955B4" w:rsidP="003F4E5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</w:t>
            </w:r>
            <w:proofErr w:type="spellEnd"/>
          </w:p>
        </w:tc>
        <w:tc>
          <w:tcPr>
            <w:tcW w:w="2693" w:type="dxa"/>
          </w:tcPr>
          <w:p w:rsidR="00C955B4" w:rsidRDefault="00C955B4" w:rsidP="00C955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5665" w:type="dxa"/>
          </w:tcPr>
          <w:p w:rsidR="00C955B4" w:rsidRDefault="00C955B4" w:rsidP="003F4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PARAMETRY TECHNICZNE</w:t>
            </w:r>
          </w:p>
        </w:tc>
      </w:tr>
      <w:tr w:rsidR="003F4E53" w:rsidTr="003F4E53">
        <w:tc>
          <w:tcPr>
            <w:tcW w:w="704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Zestaw efektów LED</w:t>
            </w:r>
          </w:p>
        </w:tc>
        <w:tc>
          <w:tcPr>
            <w:tcW w:w="5665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</w:p>
        </w:tc>
      </w:tr>
      <w:tr w:rsidR="003F4E53" w:rsidTr="003F4E53">
        <w:tc>
          <w:tcPr>
            <w:tcW w:w="704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Ruchoma głowa</w:t>
            </w:r>
          </w:p>
        </w:tc>
        <w:tc>
          <w:tcPr>
            <w:tcW w:w="5665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</w:p>
        </w:tc>
      </w:tr>
      <w:tr w:rsidR="003F4E53" w:rsidTr="003F4E53">
        <w:tc>
          <w:tcPr>
            <w:tcW w:w="704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Listwa LED bar</w:t>
            </w:r>
          </w:p>
        </w:tc>
        <w:tc>
          <w:tcPr>
            <w:tcW w:w="5665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</w:p>
        </w:tc>
      </w:tr>
      <w:tr w:rsidR="003F4E53" w:rsidTr="003F4E53">
        <w:tc>
          <w:tcPr>
            <w:tcW w:w="704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Laser</w:t>
            </w:r>
          </w:p>
        </w:tc>
        <w:tc>
          <w:tcPr>
            <w:tcW w:w="5665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</w:p>
        </w:tc>
      </w:tr>
      <w:tr w:rsidR="003F4E53" w:rsidTr="003F4E53">
        <w:tc>
          <w:tcPr>
            <w:tcW w:w="704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Sterownik do oświetlenia</w:t>
            </w:r>
          </w:p>
        </w:tc>
        <w:tc>
          <w:tcPr>
            <w:tcW w:w="5665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</w:p>
        </w:tc>
      </w:tr>
      <w:tr w:rsidR="003F4E53" w:rsidTr="003F4E53">
        <w:tc>
          <w:tcPr>
            <w:tcW w:w="704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Maszyna do dymów</w:t>
            </w:r>
          </w:p>
        </w:tc>
        <w:tc>
          <w:tcPr>
            <w:tcW w:w="5665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</w:p>
        </w:tc>
      </w:tr>
      <w:tr w:rsidR="003F4E53" w:rsidTr="003F4E53">
        <w:tc>
          <w:tcPr>
            <w:tcW w:w="704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</w:p>
        </w:tc>
        <w:tc>
          <w:tcPr>
            <w:tcW w:w="5665" w:type="dxa"/>
          </w:tcPr>
          <w:p w:rsidR="003F4E53" w:rsidRDefault="003F4E53" w:rsidP="003F4E53">
            <w:pPr>
              <w:jc w:val="center"/>
              <w:rPr>
                <w:b/>
                <w:sz w:val="24"/>
              </w:rPr>
            </w:pPr>
          </w:p>
        </w:tc>
      </w:tr>
    </w:tbl>
    <w:p w:rsidR="003F4E53" w:rsidRDefault="003F4E53" w:rsidP="003F4E53">
      <w:pPr>
        <w:jc w:val="center"/>
        <w:rPr>
          <w:b/>
          <w:sz w:val="24"/>
        </w:rPr>
      </w:pPr>
    </w:p>
    <w:p w:rsidR="003F4E53" w:rsidRDefault="003F4E53" w:rsidP="003F4E53">
      <w:pPr>
        <w:jc w:val="center"/>
        <w:rPr>
          <w:b/>
          <w:sz w:val="24"/>
        </w:rPr>
      </w:pPr>
    </w:p>
    <w:p w:rsidR="003F4E53" w:rsidRDefault="003F4E53" w:rsidP="003F4E53">
      <w:pPr>
        <w:jc w:val="center"/>
        <w:rPr>
          <w:b/>
          <w:sz w:val="24"/>
        </w:rPr>
      </w:pPr>
      <w:r>
        <w:rPr>
          <w:b/>
          <w:sz w:val="24"/>
        </w:rPr>
        <w:t>3. INSTRUMENTY</w:t>
      </w:r>
    </w:p>
    <w:p w:rsidR="003F4E53" w:rsidRDefault="003F4E53" w:rsidP="003F4E53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C955B4" w:rsidTr="00F747E4">
        <w:tc>
          <w:tcPr>
            <w:tcW w:w="704" w:type="dxa"/>
          </w:tcPr>
          <w:p w:rsidR="00C955B4" w:rsidRDefault="00C955B4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2693" w:type="dxa"/>
          </w:tcPr>
          <w:p w:rsidR="00C955B4" w:rsidRDefault="00C955B4" w:rsidP="00C955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5665" w:type="dxa"/>
          </w:tcPr>
          <w:p w:rsidR="00C955B4" w:rsidRDefault="00C955B4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PARAMETRY TECHNICZNE</w:t>
            </w:r>
          </w:p>
        </w:tc>
      </w:tr>
      <w:tr w:rsidR="003F4E53" w:rsidTr="00F747E4">
        <w:tc>
          <w:tcPr>
            <w:tcW w:w="704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Gitara basowa</w:t>
            </w:r>
          </w:p>
        </w:tc>
        <w:tc>
          <w:tcPr>
            <w:tcW w:w="5665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</w:p>
        </w:tc>
      </w:tr>
      <w:tr w:rsidR="003F4E53" w:rsidTr="00F747E4">
        <w:tc>
          <w:tcPr>
            <w:tcW w:w="704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Gitara elektryczna</w:t>
            </w:r>
          </w:p>
        </w:tc>
        <w:tc>
          <w:tcPr>
            <w:tcW w:w="5665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</w:p>
        </w:tc>
      </w:tr>
      <w:tr w:rsidR="003F4E53" w:rsidTr="00F747E4">
        <w:tc>
          <w:tcPr>
            <w:tcW w:w="704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Instrument klawiszowy typu keyboard</w:t>
            </w:r>
          </w:p>
        </w:tc>
        <w:tc>
          <w:tcPr>
            <w:tcW w:w="5665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</w:p>
        </w:tc>
      </w:tr>
      <w:tr w:rsidR="003F4E53" w:rsidTr="00F747E4">
        <w:tc>
          <w:tcPr>
            <w:tcW w:w="704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Perkusja</w:t>
            </w:r>
          </w:p>
        </w:tc>
        <w:tc>
          <w:tcPr>
            <w:tcW w:w="5665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</w:p>
        </w:tc>
      </w:tr>
      <w:tr w:rsidR="003F4E53" w:rsidTr="00F747E4">
        <w:tc>
          <w:tcPr>
            <w:tcW w:w="704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Saksofon tenorowy</w:t>
            </w:r>
          </w:p>
        </w:tc>
        <w:tc>
          <w:tcPr>
            <w:tcW w:w="5665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</w:p>
        </w:tc>
      </w:tr>
      <w:tr w:rsidR="003F4E53" w:rsidTr="00F747E4">
        <w:tc>
          <w:tcPr>
            <w:tcW w:w="704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Saksofon altowy</w:t>
            </w:r>
          </w:p>
        </w:tc>
        <w:tc>
          <w:tcPr>
            <w:tcW w:w="5665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</w:p>
        </w:tc>
      </w:tr>
      <w:tr w:rsidR="003F4E53" w:rsidTr="00F747E4">
        <w:tc>
          <w:tcPr>
            <w:tcW w:w="704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Trąbka</w:t>
            </w:r>
          </w:p>
        </w:tc>
        <w:tc>
          <w:tcPr>
            <w:tcW w:w="5665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</w:p>
        </w:tc>
      </w:tr>
      <w:tr w:rsidR="003F4E53" w:rsidTr="00F747E4">
        <w:tc>
          <w:tcPr>
            <w:tcW w:w="704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Klarnet</w:t>
            </w:r>
          </w:p>
        </w:tc>
        <w:tc>
          <w:tcPr>
            <w:tcW w:w="5665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</w:p>
        </w:tc>
      </w:tr>
      <w:tr w:rsidR="003F4E53" w:rsidTr="00F747E4">
        <w:tc>
          <w:tcPr>
            <w:tcW w:w="704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693" w:type="dxa"/>
          </w:tcPr>
          <w:p w:rsidR="003F4E53" w:rsidRDefault="003F4E53" w:rsidP="00C955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Saksofon sopranowy</w:t>
            </w:r>
          </w:p>
        </w:tc>
        <w:tc>
          <w:tcPr>
            <w:tcW w:w="5665" w:type="dxa"/>
          </w:tcPr>
          <w:p w:rsidR="003F4E53" w:rsidRDefault="003F4E53" w:rsidP="00F747E4">
            <w:pPr>
              <w:jc w:val="center"/>
              <w:rPr>
                <w:b/>
                <w:sz w:val="24"/>
              </w:rPr>
            </w:pPr>
          </w:p>
        </w:tc>
      </w:tr>
    </w:tbl>
    <w:p w:rsidR="003F4E53" w:rsidRPr="00355BF2" w:rsidRDefault="003F4E53" w:rsidP="003F4E53">
      <w:pPr>
        <w:jc w:val="center"/>
        <w:rPr>
          <w:b/>
          <w:sz w:val="24"/>
        </w:rPr>
      </w:pPr>
    </w:p>
    <w:sectPr w:rsidR="003F4E53" w:rsidRPr="0035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F2"/>
    <w:rsid w:val="00355BF2"/>
    <w:rsid w:val="003F4E53"/>
    <w:rsid w:val="005C46F8"/>
    <w:rsid w:val="00714DF3"/>
    <w:rsid w:val="00955030"/>
    <w:rsid w:val="00C955B4"/>
    <w:rsid w:val="00E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82B8"/>
  <w15:chartTrackingRefBased/>
  <w15:docId w15:val="{2064FFA7-24AC-4AEA-A6FC-184AABF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2022-02-21T09:24:00Z</dcterms:created>
  <dcterms:modified xsi:type="dcterms:W3CDTF">2022-02-21T10:46:00Z</dcterms:modified>
</cp:coreProperties>
</file>